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BA" w:rsidRDefault="00A474BA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347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B771D" w:rsidRDefault="00FB771D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</w:t>
      </w:r>
    </w:p>
    <w:p w:rsidR="00FB771D" w:rsidRPr="00F33479" w:rsidRDefault="00FB771D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Президиума Государственного Совета Удмуртской Республики</w:t>
      </w:r>
    </w:p>
    <w:p w:rsidR="00A474BA" w:rsidRPr="00F33479" w:rsidRDefault="00A474BA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71D" w:rsidRDefault="00FB771D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BC6" w:rsidRPr="00F3347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BC6" w:rsidRPr="00F33479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33BC6" w:rsidRPr="00F33479">
        <w:rPr>
          <w:rFonts w:ascii="Times New Roman" w:hAnsi="Times New Roman" w:cs="Times New Roman"/>
          <w:b/>
          <w:sz w:val="28"/>
          <w:szCs w:val="28"/>
        </w:rPr>
        <w:t xml:space="preserve"> проведения «правительственных часов» </w:t>
      </w:r>
    </w:p>
    <w:p w:rsidR="00533BC6" w:rsidRPr="00F33479" w:rsidRDefault="00533BC6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47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334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3479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CB45C8">
        <w:rPr>
          <w:rFonts w:ascii="Times New Roman" w:hAnsi="Times New Roman" w:cs="Times New Roman"/>
          <w:b/>
          <w:sz w:val="28"/>
          <w:szCs w:val="28"/>
        </w:rPr>
        <w:t>20</w:t>
      </w:r>
      <w:r w:rsidRPr="00F3347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B771D">
        <w:rPr>
          <w:rFonts w:ascii="Times New Roman" w:hAnsi="Times New Roman" w:cs="Times New Roman"/>
          <w:b/>
          <w:sz w:val="28"/>
          <w:szCs w:val="28"/>
        </w:rPr>
        <w:t>»</w:t>
      </w:r>
    </w:p>
    <w:p w:rsidR="00533BC6" w:rsidRPr="00F33479" w:rsidRDefault="00533BC6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BC6" w:rsidRPr="00F33479" w:rsidRDefault="00533BC6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479">
        <w:rPr>
          <w:rFonts w:ascii="Times New Roman" w:hAnsi="Times New Roman" w:cs="Times New Roman"/>
          <w:sz w:val="28"/>
          <w:szCs w:val="28"/>
        </w:rPr>
        <w:t xml:space="preserve">Деятельность Государственного Совета Удмуртской Республики осуществляется на плановой основе. </w:t>
      </w:r>
    </w:p>
    <w:p w:rsidR="00EB257C" w:rsidRPr="00F33479" w:rsidRDefault="00EB257C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257C" w:rsidRPr="00F33479" w:rsidRDefault="003F2F4C" w:rsidP="003870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479">
        <w:rPr>
          <w:rFonts w:ascii="Times New Roman" w:hAnsi="Times New Roman" w:cs="Times New Roman"/>
          <w:sz w:val="28"/>
          <w:szCs w:val="28"/>
        </w:rPr>
        <w:t>В соответстви</w:t>
      </w:r>
      <w:r w:rsidR="00A474BA" w:rsidRPr="00F33479">
        <w:rPr>
          <w:rFonts w:ascii="Times New Roman" w:hAnsi="Times New Roman" w:cs="Times New Roman"/>
          <w:sz w:val="28"/>
          <w:szCs w:val="28"/>
        </w:rPr>
        <w:t>и</w:t>
      </w:r>
      <w:r w:rsidRPr="00F33479">
        <w:rPr>
          <w:rFonts w:ascii="Times New Roman" w:hAnsi="Times New Roman" w:cs="Times New Roman"/>
          <w:sz w:val="28"/>
          <w:szCs w:val="28"/>
        </w:rPr>
        <w:t xml:space="preserve"> со статьёй </w:t>
      </w:r>
      <w:r w:rsidR="00FB771D">
        <w:rPr>
          <w:rFonts w:ascii="Times New Roman" w:hAnsi="Times New Roman" w:cs="Times New Roman"/>
          <w:sz w:val="28"/>
          <w:szCs w:val="28"/>
        </w:rPr>
        <w:t>98</w:t>
      </w:r>
      <w:r w:rsidRPr="00F33479">
        <w:rPr>
          <w:rFonts w:ascii="Times New Roman" w:hAnsi="Times New Roman" w:cs="Times New Roman"/>
          <w:sz w:val="28"/>
          <w:szCs w:val="28"/>
        </w:rPr>
        <w:t xml:space="preserve"> Регламента Государственного Совета Удмуртской Республики  в конце заседания Государственного Совета может проводит</w:t>
      </w:r>
      <w:r w:rsidR="00EB257C" w:rsidRPr="00F33479">
        <w:rPr>
          <w:rFonts w:ascii="Times New Roman" w:hAnsi="Times New Roman" w:cs="Times New Roman"/>
          <w:sz w:val="28"/>
          <w:szCs w:val="28"/>
        </w:rPr>
        <w:t>ь</w:t>
      </w:r>
      <w:r w:rsidRPr="00F33479">
        <w:rPr>
          <w:rFonts w:ascii="Times New Roman" w:hAnsi="Times New Roman" w:cs="Times New Roman"/>
          <w:sz w:val="28"/>
          <w:szCs w:val="28"/>
        </w:rPr>
        <w:t xml:space="preserve">ся «правительственный час» </w:t>
      </w:r>
      <w:r w:rsidR="00387031" w:rsidRPr="00387031">
        <w:rPr>
          <w:rFonts w:ascii="Times New Roman" w:hAnsi="Times New Roman" w:cs="Times New Roman"/>
          <w:sz w:val="28"/>
          <w:szCs w:val="28"/>
        </w:rPr>
        <w:t>д</w:t>
      </w:r>
      <w:r w:rsidR="00387031">
        <w:rPr>
          <w:rFonts w:ascii="Times New Roman" w:hAnsi="Times New Roman" w:cs="Times New Roman"/>
          <w:sz w:val="28"/>
          <w:szCs w:val="28"/>
        </w:rPr>
        <w:t xml:space="preserve">ля ответов членов Правительства </w:t>
      </w:r>
      <w:r w:rsidR="00387031" w:rsidRPr="00387031">
        <w:rPr>
          <w:rFonts w:ascii="Times New Roman" w:hAnsi="Times New Roman" w:cs="Times New Roman"/>
          <w:sz w:val="28"/>
          <w:szCs w:val="28"/>
        </w:rPr>
        <w:t xml:space="preserve">Удмуртской Республики, руководителей </w:t>
      </w:r>
      <w:r w:rsidR="00387031">
        <w:rPr>
          <w:rFonts w:ascii="Times New Roman" w:hAnsi="Times New Roman" w:cs="Times New Roman"/>
          <w:sz w:val="28"/>
          <w:szCs w:val="28"/>
        </w:rPr>
        <w:t>иных государственных органов</w:t>
      </w:r>
      <w:r w:rsidR="005A4BC6">
        <w:rPr>
          <w:rFonts w:ascii="Times New Roman" w:hAnsi="Times New Roman" w:cs="Times New Roman"/>
          <w:sz w:val="28"/>
          <w:szCs w:val="28"/>
        </w:rPr>
        <w:t>,</w:t>
      </w:r>
      <w:r w:rsidR="00387031">
        <w:rPr>
          <w:rFonts w:ascii="Times New Roman" w:hAnsi="Times New Roman" w:cs="Times New Roman"/>
          <w:sz w:val="28"/>
          <w:szCs w:val="28"/>
        </w:rPr>
        <w:t xml:space="preserve"> на </w:t>
      </w:r>
      <w:r w:rsidR="00387031" w:rsidRPr="00387031">
        <w:rPr>
          <w:rFonts w:ascii="Times New Roman" w:hAnsi="Times New Roman" w:cs="Times New Roman"/>
          <w:sz w:val="28"/>
          <w:szCs w:val="28"/>
        </w:rPr>
        <w:t>вопросы депутатов</w:t>
      </w:r>
      <w:r w:rsidR="00387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9FB" w:rsidRPr="00F33479" w:rsidRDefault="00C01D9F" w:rsidP="00CB4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заместителем Председателя Государственного Совета Удмуртской Республики</w:t>
      </w:r>
      <w:r w:rsidR="00CB45C8">
        <w:rPr>
          <w:rFonts w:ascii="Times New Roman" w:hAnsi="Times New Roman" w:cs="Times New Roman"/>
          <w:sz w:val="28"/>
          <w:szCs w:val="28"/>
        </w:rPr>
        <w:t xml:space="preserve"> </w:t>
      </w:r>
      <w:r w:rsidR="00CB45C8" w:rsidRPr="00CB45C8">
        <w:rPr>
          <w:rFonts w:ascii="Times New Roman" w:hAnsi="Times New Roman" w:cs="Times New Roman"/>
          <w:sz w:val="28"/>
          <w:szCs w:val="28"/>
        </w:rPr>
        <w:t>– председате</w:t>
      </w:r>
      <w:r w:rsidR="00CB45C8">
        <w:rPr>
          <w:rFonts w:ascii="Times New Roman" w:hAnsi="Times New Roman" w:cs="Times New Roman"/>
          <w:sz w:val="28"/>
          <w:szCs w:val="28"/>
        </w:rPr>
        <w:t>лем</w:t>
      </w:r>
      <w:r w:rsidR="00CB45C8" w:rsidRPr="00CB45C8">
        <w:rPr>
          <w:rFonts w:ascii="Times New Roman" w:hAnsi="Times New Roman" w:cs="Times New Roman"/>
          <w:sz w:val="28"/>
          <w:szCs w:val="28"/>
        </w:rPr>
        <w:t xml:space="preserve"> постоянной комиссии по общественной безопасности, Регламенту и организации работы Государственного Совета</w:t>
      </w:r>
      <w:r w:rsidR="000D5B96" w:rsidRPr="00F33479">
        <w:rPr>
          <w:rFonts w:ascii="Times New Roman" w:hAnsi="Times New Roman" w:cs="Times New Roman"/>
          <w:sz w:val="28"/>
          <w:szCs w:val="28"/>
        </w:rPr>
        <w:t xml:space="preserve"> </w:t>
      </w:r>
      <w:r w:rsidR="002B59FB" w:rsidRPr="00F33479">
        <w:rPr>
          <w:rFonts w:ascii="Times New Roman" w:hAnsi="Times New Roman" w:cs="Times New Roman"/>
          <w:sz w:val="28"/>
          <w:szCs w:val="28"/>
        </w:rPr>
        <w:t xml:space="preserve">на основании предложений постоянных комиссий и депутатских фракций и объединений </w:t>
      </w:r>
      <w:r w:rsidR="000D5B96" w:rsidRPr="00F33479">
        <w:rPr>
          <w:rFonts w:ascii="Times New Roman" w:hAnsi="Times New Roman" w:cs="Times New Roman"/>
          <w:sz w:val="28"/>
          <w:szCs w:val="28"/>
        </w:rPr>
        <w:t xml:space="preserve">подготовлен проект плана проведения «правительственных часов» на </w:t>
      </w:r>
      <w:r w:rsidR="000A48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5B96" w:rsidRPr="00F33479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402A90" w:rsidRPr="00F33479">
        <w:rPr>
          <w:rFonts w:ascii="Times New Roman" w:hAnsi="Times New Roman" w:cs="Times New Roman"/>
          <w:sz w:val="28"/>
          <w:szCs w:val="28"/>
        </w:rPr>
        <w:t xml:space="preserve"> 20</w:t>
      </w:r>
      <w:r w:rsidR="00CB45C8">
        <w:rPr>
          <w:rFonts w:ascii="Times New Roman" w:hAnsi="Times New Roman" w:cs="Times New Roman"/>
          <w:sz w:val="28"/>
          <w:szCs w:val="28"/>
        </w:rPr>
        <w:t>20</w:t>
      </w:r>
      <w:r w:rsidR="00402A90" w:rsidRPr="00F334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5B96" w:rsidRPr="00F33479">
        <w:rPr>
          <w:rFonts w:ascii="Times New Roman" w:hAnsi="Times New Roman" w:cs="Times New Roman"/>
          <w:sz w:val="28"/>
          <w:szCs w:val="28"/>
        </w:rPr>
        <w:t>.</w:t>
      </w:r>
    </w:p>
    <w:p w:rsidR="00DD03A0" w:rsidRDefault="002B59FB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618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474BA" w:rsidRPr="00C7618A">
        <w:rPr>
          <w:rFonts w:ascii="Times New Roman" w:hAnsi="Times New Roman" w:cs="Times New Roman"/>
          <w:sz w:val="28"/>
          <w:szCs w:val="28"/>
        </w:rPr>
        <w:t>в план проведения «правительственных часов» пос</w:t>
      </w:r>
      <w:r w:rsidRPr="00C7618A">
        <w:rPr>
          <w:rFonts w:ascii="Times New Roman" w:hAnsi="Times New Roman" w:cs="Times New Roman"/>
          <w:sz w:val="28"/>
          <w:szCs w:val="28"/>
        </w:rPr>
        <w:t xml:space="preserve">тупило </w:t>
      </w:r>
      <w:r w:rsidR="003154FE">
        <w:rPr>
          <w:rFonts w:ascii="Times New Roman" w:hAnsi="Times New Roman" w:cs="Times New Roman"/>
          <w:sz w:val="28"/>
          <w:szCs w:val="28"/>
        </w:rPr>
        <w:t>6</w:t>
      </w:r>
      <w:r w:rsidR="006A5E96" w:rsidRPr="006A5E96">
        <w:rPr>
          <w:rFonts w:ascii="Times New Roman" w:hAnsi="Times New Roman" w:cs="Times New Roman"/>
          <w:sz w:val="28"/>
          <w:szCs w:val="28"/>
        </w:rPr>
        <w:t xml:space="preserve"> </w:t>
      </w:r>
      <w:r w:rsidR="00050049" w:rsidRPr="006A5E96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="003154FE">
        <w:rPr>
          <w:rFonts w:ascii="Times New Roman" w:hAnsi="Times New Roman" w:cs="Times New Roman"/>
          <w:sz w:val="28"/>
          <w:szCs w:val="28"/>
        </w:rPr>
        <w:t>2</w:t>
      </w:r>
      <w:r w:rsidR="00BA0F2C" w:rsidRPr="006A5E96">
        <w:rPr>
          <w:rFonts w:ascii="Times New Roman" w:hAnsi="Times New Roman" w:cs="Times New Roman"/>
          <w:sz w:val="28"/>
          <w:szCs w:val="28"/>
        </w:rPr>
        <w:t xml:space="preserve"> – от</w:t>
      </w:r>
      <w:r w:rsidR="00050049" w:rsidRPr="006A5E96">
        <w:rPr>
          <w:rFonts w:ascii="Times New Roman" w:hAnsi="Times New Roman" w:cs="Times New Roman"/>
          <w:sz w:val="28"/>
          <w:szCs w:val="28"/>
        </w:rPr>
        <w:t xml:space="preserve"> постоянных коми</w:t>
      </w:r>
      <w:r w:rsidR="00A67575" w:rsidRPr="006A5E96">
        <w:rPr>
          <w:rFonts w:ascii="Times New Roman" w:hAnsi="Times New Roman" w:cs="Times New Roman"/>
          <w:sz w:val="28"/>
          <w:szCs w:val="28"/>
        </w:rPr>
        <w:t>ссий</w:t>
      </w:r>
      <w:r w:rsidR="00270943" w:rsidRPr="006A5E96">
        <w:rPr>
          <w:rFonts w:ascii="Times New Roman" w:hAnsi="Times New Roman" w:cs="Times New Roman"/>
          <w:sz w:val="28"/>
          <w:szCs w:val="28"/>
        </w:rPr>
        <w:t>,</w:t>
      </w:r>
      <w:r w:rsidR="00A67575" w:rsidRPr="006A5E96">
        <w:rPr>
          <w:rFonts w:ascii="Times New Roman" w:hAnsi="Times New Roman" w:cs="Times New Roman"/>
          <w:sz w:val="28"/>
          <w:szCs w:val="28"/>
        </w:rPr>
        <w:t xml:space="preserve"> </w:t>
      </w:r>
      <w:r w:rsidR="003154FE">
        <w:rPr>
          <w:rFonts w:ascii="Times New Roman" w:hAnsi="Times New Roman" w:cs="Times New Roman"/>
          <w:sz w:val="28"/>
          <w:szCs w:val="28"/>
        </w:rPr>
        <w:t>1</w:t>
      </w:r>
      <w:r w:rsidR="00FB771D">
        <w:rPr>
          <w:rFonts w:ascii="Times New Roman" w:hAnsi="Times New Roman" w:cs="Times New Roman"/>
          <w:sz w:val="28"/>
          <w:szCs w:val="28"/>
        </w:rPr>
        <w:t xml:space="preserve"> –</w:t>
      </w:r>
      <w:r w:rsidR="00270943" w:rsidRPr="006A5E9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0318BF" w:rsidRPr="006A5E96">
        <w:rPr>
          <w:rFonts w:ascii="Times New Roman" w:hAnsi="Times New Roman" w:cs="Times New Roman"/>
          <w:sz w:val="28"/>
          <w:szCs w:val="28"/>
        </w:rPr>
        <w:t>е</w:t>
      </w:r>
      <w:r w:rsidR="00270943" w:rsidRPr="006A5E96">
        <w:rPr>
          <w:rFonts w:ascii="Times New Roman" w:hAnsi="Times New Roman" w:cs="Times New Roman"/>
          <w:sz w:val="28"/>
          <w:szCs w:val="28"/>
        </w:rPr>
        <w:t xml:space="preserve"> поступило от </w:t>
      </w:r>
      <w:r w:rsidR="00A67575" w:rsidRPr="006A5E96">
        <w:rPr>
          <w:rFonts w:ascii="Times New Roman" w:hAnsi="Times New Roman" w:cs="Times New Roman"/>
          <w:sz w:val="28"/>
          <w:szCs w:val="28"/>
        </w:rPr>
        <w:t xml:space="preserve">депутатской фракции </w:t>
      </w:r>
      <w:r w:rsidR="005A4BC6">
        <w:rPr>
          <w:rFonts w:ascii="Times New Roman" w:hAnsi="Times New Roman" w:cs="Times New Roman"/>
          <w:sz w:val="28"/>
          <w:szCs w:val="28"/>
        </w:rPr>
        <w:t>«</w:t>
      </w:r>
      <w:r w:rsidR="00C7618A" w:rsidRPr="006A5E96">
        <w:rPr>
          <w:rFonts w:ascii="Times New Roman" w:hAnsi="Times New Roman" w:cs="Times New Roman"/>
          <w:sz w:val="28"/>
          <w:szCs w:val="28"/>
        </w:rPr>
        <w:t>ЛДПР</w:t>
      </w:r>
      <w:r w:rsidR="005A4BC6">
        <w:rPr>
          <w:rFonts w:ascii="Times New Roman" w:hAnsi="Times New Roman" w:cs="Times New Roman"/>
          <w:sz w:val="28"/>
          <w:szCs w:val="28"/>
        </w:rPr>
        <w:t>»</w:t>
      </w:r>
      <w:r w:rsidR="00270943" w:rsidRPr="006A5E96">
        <w:rPr>
          <w:rFonts w:ascii="Times New Roman" w:hAnsi="Times New Roman" w:cs="Times New Roman"/>
          <w:sz w:val="28"/>
          <w:szCs w:val="28"/>
        </w:rPr>
        <w:t xml:space="preserve">, </w:t>
      </w:r>
      <w:r w:rsidR="003154FE">
        <w:rPr>
          <w:rFonts w:ascii="Times New Roman" w:hAnsi="Times New Roman" w:cs="Times New Roman"/>
          <w:sz w:val="28"/>
          <w:szCs w:val="28"/>
        </w:rPr>
        <w:t>1</w:t>
      </w:r>
      <w:r w:rsidR="00FB771D">
        <w:rPr>
          <w:rFonts w:ascii="Times New Roman" w:hAnsi="Times New Roman" w:cs="Times New Roman"/>
          <w:sz w:val="28"/>
          <w:szCs w:val="28"/>
        </w:rPr>
        <w:t xml:space="preserve"> –</w:t>
      </w:r>
      <w:r w:rsidR="001C62D1" w:rsidRPr="006A5E9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FB771D">
        <w:rPr>
          <w:rFonts w:ascii="Times New Roman" w:hAnsi="Times New Roman" w:cs="Times New Roman"/>
          <w:sz w:val="28"/>
          <w:szCs w:val="28"/>
        </w:rPr>
        <w:t>е</w:t>
      </w:r>
      <w:r w:rsidR="001C62D1" w:rsidRPr="006A5E96">
        <w:rPr>
          <w:rFonts w:ascii="Times New Roman" w:hAnsi="Times New Roman" w:cs="Times New Roman"/>
          <w:sz w:val="28"/>
          <w:szCs w:val="28"/>
        </w:rPr>
        <w:t xml:space="preserve"> поступило от депутатской фракции «КПРФ»</w:t>
      </w:r>
      <w:r w:rsidR="006A5E96" w:rsidRPr="006A5E96">
        <w:rPr>
          <w:rFonts w:ascii="Times New Roman" w:hAnsi="Times New Roman" w:cs="Times New Roman"/>
          <w:sz w:val="28"/>
          <w:szCs w:val="28"/>
        </w:rPr>
        <w:t xml:space="preserve">, </w:t>
      </w:r>
      <w:r w:rsidR="003154FE">
        <w:rPr>
          <w:rFonts w:ascii="Times New Roman" w:hAnsi="Times New Roman" w:cs="Times New Roman"/>
          <w:sz w:val="28"/>
          <w:szCs w:val="28"/>
        </w:rPr>
        <w:t>2</w:t>
      </w:r>
      <w:r w:rsidR="00FB771D">
        <w:rPr>
          <w:rFonts w:ascii="Times New Roman" w:hAnsi="Times New Roman" w:cs="Times New Roman"/>
          <w:sz w:val="28"/>
          <w:szCs w:val="28"/>
        </w:rPr>
        <w:t xml:space="preserve"> –</w:t>
      </w:r>
      <w:r w:rsidR="006A5E96" w:rsidRPr="006A5E96">
        <w:rPr>
          <w:rFonts w:ascii="Times New Roman" w:hAnsi="Times New Roman" w:cs="Times New Roman"/>
          <w:sz w:val="28"/>
          <w:szCs w:val="28"/>
        </w:rPr>
        <w:t xml:space="preserve"> от депутатской фракции </w:t>
      </w:r>
      <w:r w:rsidR="003154FE">
        <w:rPr>
          <w:rFonts w:ascii="Times New Roman" w:hAnsi="Times New Roman" w:cs="Times New Roman"/>
          <w:sz w:val="28"/>
          <w:szCs w:val="28"/>
        </w:rPr>
        <w:t>«ЕДИНАЯ РОССИЯ»</w:t>
      </w:r>
      <w:r w:rsidR="00EB257C" w:rsidRPr="006A5E96">
        <w:rPr>
          <w:rFonts w:ascii="Times New Roman" w:hAnsi="Times New Roman" w:cs="Times New Roman"/>
          <w:sz w:val="28"/>
          <w:szCs w:val="28"/>
        </w:rPr>
        <w:t xml:space="preserve">. </w:t>
      </w:r>
      <w:r w:rsidR="00715E4D" w:rsidRPr="006A5E96">
        <w:rPr>
          <w:rFonts w:ascii="Times New Roman" w:hAnsi="Times New Roman" w:cs="Times New Roman"/>
          <w:sz w:val="28"/>
          <w:szCs w:val="28"/>
        </w:rPr>
        <w:t>В</w:t>
      </w:r>
      <w:r w:rsidR="00A67575" w:rsidRPr="006A5E96">
        <w:rPr>
          <w:rFonts w:ascii="Times New Roman" w:hAnsi="Times New Roman" w:cs="Times New Roman"/>
          <w:sz w:val="28"/>
          <w:szCs w:val="28"/>
        </w:rPr>
        <w:t xml:space="preserve"> </w:t>
      </w:r>
      <w:r w:rsidR="006A5E96" w:rsidRPr="006A5E96">
        <w:rPr>
          <w:rFonts w:ascii="Times New Roman" w:hAnsi="Times New Roman" w:cs="Times New Roman"/>
          <w:sz w:val="28"/>
          <w:szCs w:val="28"/>
        </w:rPr>
        <w:t>первом</w:t>
      </w:r>
      <w:r w:rsidR="00A67575" w:rsidRPr="006A5E96">
        <w:rPr>
          <w:rFonts w:ascii="Times New Roman" w:hAnsi="Times New Roman" w:cs="Times New Roman"/>
          <w:sz w:val="28"/>
          <w:szCs w:val="28"/>
        </w:rPr>
        <w:t xml:space="preserve"> полугодии планируется </w:t>
      </w:r>
      <w:r w:rsidR="00BA0F2C" w:rsidRPr="006A5E9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67575" w:rsidRPr="006A5E96">
        <w:rPr>
          <w:rFonts w:ascii="Times New Roman" w:hAnsi="Times New Roman" w:cs="Times New Roman"/>
          <w:sz w:val="28"/>
          <w:szCs w:val="28"/>
        </w:rPr>
        <w:t>4 сессии</w:t>
      </w:r>
      <w:r w:rsidR="00387031">
        <w:rPr>
          <w:rFonts w:ascii="Times New Roman" w:hAnsi="Times New Roman" w:cs="Times New Roman"/>
          <w:sz w:val="28"/>
          <w:szCs w:val="28"/>
        </w:rPr>
        <w:t xml:space="preserve"> Государственного Совета Удмуртской Республики</w:t>
      </w:r>
      <w:r w:rsidR="00520137" w:rsidRPr="006A5E96">
        <w:rPr>
          <w:rFonts w:ascii="Times New Roman" w:hAnsi="Times New Roman" w:cs="Times New Roman"/>
          <w:sz w:val="28"/>
          <w:szCs w:val="28"/>
        </w:rPr>
        <w:t>. В план включено</w:t>
      </w:r>
      <w:r w:rsidR="00EB257C" w:rsidRPr="006A5E96">
        <w:rPr>
          <w:rFonts w:ascii="Times New Roman" w:hAnsi="Times New Roman" w:cs="Times New Roman"/>
          <w:sz w:val="28"/>
          <w:szCs w:val="28"/>
        </w:rPr>
        <w:t xml:space="preserve"> </w:t>
      </w:r>
      <w:r w:rsidR="000C49B8" w:rsidRPr="006A5E96">
        <w:rPr>
          <w:rFonts w:ascii="Times New Roman" w:hAnsi="Times New Roman" w:cs="Times New Roman"/>
          <w:sz w:val="28"/>
          <w:szCs w:val="28"/>
        </w:rPr>
        <w:t>4</w:t>
      </w:r>
      <w:r w:rsidR="00EB257C" w:rsidRPr="006A5E9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0C49B8" w:rsidRPr="006A5E96">
        <w:rPr>
          <w:rFonts w:ascii="Times New Roman" w:hAnsi="Times New Roman" w:cs="Times New Roman"/>
          <w:sz w:val="28"/>
          <w:szCs w:val="28"/>
        </w:rPr>
        <w:t>я</w:t>
      </w:r>
      <w:r w:rsidR="00EB257C" w:rsidRPr="006A5E96">
        <w:rPr>
          <w:rFonts w:ascii="Times New Roman" w:hAnsi="Times New Roman" w:cs="Times New Roman"/>
          <w:sz w:val="28"/>
          <w:szCs w:val="28"/>
        </w:rPr>
        <w:t xml:space="preserve"> по рассмотрению актуальных вопросов жизнеде</w:t>
      </w:r>
      <w:r w:rsidR="00DB184C" w:rsidRPr="006A5E96">
        <w:rPr>
          <w:rFonts w:ascii="Times New Roman" w:hAnsi="Times New Roman" w:cs="Times New Roman"/>
          <w:sz w:val="28"/>
          <w:szCs w:val="28"/>
        </w:rPr>
        <w:t>ятельности Удмуртской Республики</w:t>
      </w:r>
      <w:r w:rsidR="00EB257C" w:rsidRPr="006A5E96">
        <w:rPr>
          <w:rFonts w:ascii="Times New Roman" w:hAnsi="Times New Roman" w:cs="Times New Roman"/>
          <w:sz w:val="28"/>
          <w:szCs w:val="28"/>
        </w:rPr>
        <w:t>.</w:t>
      </w:r>
      <w:r w:rsidR="00DB184C" w:rsidRPr="006A5E96">
        <w:rPr>
          <w:rFonts w:ascii="Times New Roman" w:hAnsi="Times New Roman" w:cs="Times New Roman"/>
          <w:sz w:val="28"/>
          <w:szCs w:val="28"/>
        </w:rPr>
        <w:t xml:space="preserve"> </w:t>
      </w:r>
      <w:r w:rsidR="000C49B8" w:rsidRPr="006A5E96">
        <w:rPr>
          <w:rFonts w:ascii="Times New Roman" w:hAnsi="Times New Roman" w:cs="Times New Roman"/>
          <w:sz w:val="28"/>
          <w:szCs w:val="28"/>
        </w:rPr>
        <w:t>Оста</w:t>
      </w:r>
      <w:r w:rsidR="000C49B8">
        <w:rPr>
          <w:rFonts w:ascii="Times New Roman" w:hAnsi="Times New Roman" w:cs="Times New Roman"/>
          <w:sz w:val="28"/>
          <w:szCs w:val="28"/>
        </w:rPr>
        <w:t>льные вопросы</w:t>
      </w:r>
      <w:r w:rsidR="0031482C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0C49B8">
        <w:rPr>
          <w:rFonts w:ascii="Times New Roman" w:hAnsi="Times New Roman" w:cs="Times New Roman"/>
          <w:sz w:val="28"/>
          <w:szCs w:val="28"/>
        </w:rPr>
        <w:t xml:space="preserve"> б</w:t>
      </w:r>
      <w:r w:rsidR="0031482C">
        <w:rPr>
          <w:rFonts w:ascii="Times New Roman" w:hAnsi="Times New Roman" w:cs="Times New Roman"/>
          <w:sz w:val="28"/>
          <w:szCs w:val="28"/>
        </w:rPr>
        <w:t>ы</w:t>
      </w:r>
      <w:r w:rsidR="000C49B8">
        <w:rPr>
          <w:rFonts w:ascii="Times New Roman" w:hAnsi="Times New Roman" w:cs="Times New Roman"/>
          <w:sz w:val="28"/>
          <w:szCs w:val="28"/>
        </w:rPr>
        <w:t>т</w:t>
      </w:r>
      <w:r w:rsidR="0031482C">
        <w:rPr>
          <w:rFonts w:ascii="Times New Roman" w:hAnsi="Times New Roman" w:cs="Times New Roman"/>
          <w:sz w:val="28"/>
          <w:szCs w:val="28"/>
        </w:rPr>
        <w:t>ь</w:t>
      </w:r>
      <w:r w:rsidR="000C49B8">
        <w:rPr>
          <w:rFonts w:ascii="Times New Roman" w:hAnsi="Times New Roman" w:cs="Times New Roman"/>
          <w:sz w:val="28"/>
          <w:szCs w:val="28"/>
        </w:rPr>
        <w:t xml:space="preserve"> включены в проект плана </w:t>
      </w:r>
      <w:r w:rsidR="00387031">
        <w:rPr>
          <w:rFonts w:ascii="Times New Roman" w:hAnsi="Times New Roman" w:cs="Times New Roman"/>
          <w:sz w:val="28"/>
          <w:szCs w:val="28"/>
        </w:rPr>
        <w:t>проведения</w:t>
      </w:r>
      <w:r w:rsidR="000C49B8">
        <w:rPr>
          <w:rFonts w:ascii="Times New Roman" w:hAnsi="Times New Roman" w:cs="Times New Roman"/>
          <w:sz w:val="28"/>
          <w:szCs w:val="28"/>
        </w:rPr>
        <w:t xml:space="preserve"> «правительственных час</w:t>
      </w:r>
      <w:r w:rsidR="005A4BC6">
        <w:rPr>
          <w:rFonts w:ascii="Times New Roman" w:hAnsi="Times New Roman" w:cs="Times New Roman"/>
          <w:sz w:val="28"/>
          <w:szCs w:val="28"/>
        </w:rPr>
        <w:t>ов</w:t>
      </w:r>
      <w:r w:rsidR="000C49B8">
        <w:rPr>
          <w:rFonts w:ascii="Times New Roman" w:hAnsi="Times New Roman" w:cs="Times New Roman"/>
          <w:sz w:val="28"/>
          <w:szCs w:val="28"/>
        </w:rPr>
        <w:t>» в</w:t>
      </w:r>
      <w:r w:rsidR="000A48CE">
        <w:rPr>
          <w:rFonts w:ascii="Times New Roman" w:hAnsi="Times New Roman" w:cs="Times New Roman"/>
          <w:sz w:val="28"/>
          <w:szCs w:val="28"/>
        </w:rPr>
        <w:t>о</w:t>
      </w:r>
      <w:r w:rsidR="000C49B8">
        <w:rPr>
          <w:rFonts w:ascii="Times New Roman" w:hAnsi="Times New Roman" w:cs="Times New Roman"/>
          <w:sz w:val="28"/>
          <w:szCs w:val="28"/>
        </w:rPr>
        <w:t xml:space="preserve"> </w:t>
      </w:r>
      <w:r w:rsidR="000A48CE">
        <w:rPr>
          <w:rFonts w:ascii="Times New Roman" w:hAnsi="Times New Roman" w:cs="Times New Roman"/>
          <w:sz w:val="28"/>
          <w:szCs w:val="28"/>
        </w:rPr>
        <w:t>втором</w:t>
      </w:r>
      <w:r w:rsidR="000C49B8"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CB45C8">
        <w:rPr>
          <w:rFonts w:ascii="Times New Roman" w:hAnsi="Times New Roman" w:cs="Times New Roman"/>
          <w:sz w:val="28"/>
          <w:szCs w:val="28"/>
        </w:rPr>
        <w:t>20</w:t>
      </w:r>
      <w:r w:rsidR="000C49B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B370C" w:rsidRDefault="00EB370C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370C" w:rsidRDefault="00EB370C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370C" w:rsidRPr="00EB370C" w:rsidRDefault="00EB370C" w:rsidP="00EB3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B370C">
        <w:rPr>
          <w:rFonts w:ascii="Times New Roman" w:eastAsia="Times New Roman" w:hAnsi="Times New Roman" w:cs="Times New Roman"/>
          <w:sz w:val="28"/>
          <w:szCs w:val="24"/>
        </w:rPr>
        <w:t>Первый заместитель Председателя</w:t>
      </w:r>
    </w:p>
    <w:p w:rsidR="00EB370C" w:rsidRPr="00EB370C" w:rsidRDefault="00EB370C" w:rsidP="00EB3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B370C">
        <w:rPr>
          <w:rFonts w:ascii="Times New Roman" w:eastAsia="Times New Roman" w:hAnsi="Times New Roman" w:cs="Times New Roman"/>
          <w:sz w:val="28"/>
          <w:szCs w:val="24"/>
        </w:rPr>
        <w:t xml:space="preserve">Государственного Совета </w:t>
      </w:r>
    </w:p>
    <w:p w:rsidR="00CB45C8" w:rsidRDefault="00EB370C" w:rsidP="00CB4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B370C">
        <w:rPr>
          <w:rFonts w:ascii="Times New Roman" w:eastAsia="Times New Roman" w:hAnsi="Times New Roman" w:cs="Times New Roman"/>
          <w:sz w:val="28"/>
          <w:szCs w:val="24"/>
        </w:rPr>
        <w:t xml:space="preserve">Удмуртской </w:t>
      </w:r>
      <w:r w:rsidR="00CB45C8" w:rsidRPr="00CB45C8">
        <w:rPr>
          <w:rFonts w:ascii="Times New Roman" w:eastAsia="Times New Roman" w:hAnsi="Times New Roman" w:cs="Times New Roman"/>
          <w:sz w:val="28"/>
          <w:szCs w:val="24"/>
        </w:rPr>
        <w:t xml:space="preserve">Республики – </w:t>
      </w:r>
    </w:p>
    <w:p w:rsidR="00CB45C8" w:rsidRDefault="00CB45C8" w:rsidP="00CB4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B45C8"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постоянной комиссии </w:t>
      </w:r>
    </w:p>
    <w:p w:rsidR="00CB45C8" w:rsidRDefault="00CB45C8" w:rsidP="00CB4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B45C8">
        <w:rPr>
          <w:rFonts w:ascii="Times New Roman" w:eastAsia="Times New Roman" w:hAnsi="Times New Roman" w:cs="Times New Roman"/>
          <w:sz w:val="28"/>
          <w:szCs w:val="24"/>
        </w:rPr>
        <w:t xml:space="preserve">по общественной безопасности, </w:t>
      </w:r>
    </w:p>
    <w:p w:rsidR="00CB45C8" w:rsidRDefault="00CB45C8" w:rsidP="00CB4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B45C8">
        <w:rPr>
          <w:rFonts w:ascii="Times New Roman" w:eastAsia="Times New Roman" w:hAnsi="Times New Roman" w:cs="Times New Roman"/>
          <w:sz w:val="28"/>
          <w:szCs w:val="24"/>
        </w:rPr>
        <w:t xml:space="preserve">Регламенту и организации работы </w:t>
      </w:r>
    </w:p>
    <w:p w:rsidR="00EB370C" w:rsidRPr="00EB370C" w:rsidRDefault="00CB45C8" w:rsidP="00CB4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B45C8">
        <w:rPr>
          <w:rFonts w:ascii="Times New Roman" w:eastAsia="Times New Roman" w:hAnsi="Times New Roman" w:cs="Times New Roman"/>
          <w:sz w:val="28"/>
          <w:szCs w:val="24"/>
        </w:rPr>
        <w:t>Государственного Совета</w:t>
      </w:r>
      <w:r w:rsidR="00EB370C" w:rsidRPr="00EB370C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</w:t>
      </w:r>
      <w:r w:rsidR="00EB370C" w:rsidRPr="00EB370C">
        <w:rPr>
          <w:rFonts w:ascii="Times New Roman" w:eastAsia="Times New Roman" w:hAnsi="Times New Roman" w:cs="Times New Roman"/>
          <w:sz w:val="28"/>
          <w:szCs w:val="24"/>
        </w:rPr>
        <w:t>В.П.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B370C" w:rsidRPr="00EB370C">
        <w:rPr>
          <w:rFonts w:ascii="Times New Roman" w:eastAsia="Times New Roman" w:hAnsi="Times New Roman" w:cs="Times New Roman"/>
          <w:sz w:val="28"/>
          <w:szCs w:val="24"/>
        </w:rPr>
        <w:t>Невоструев</w:t>
      </w:r>
    </w:p>
    <w:p w:rsidR="00EB370C" w:rsidRDefault="00EB370C" w:rsidP="00E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3A0" w:rsidRPr="00F33479" w:rsidRDefault="00DD03A0" w:rsidP="0023410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BC6" w:rsidRPr="00F33479" w:rsidRDefault="00533BC6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C30" w:rsidRPr="00F33479" w:rsidRDefault="00885C30" w:rsidP="00EB257C">
      <w:pPr>
        <w:spacing w:after="0" w:line="240" w:lineRule="auto"/>
        <w:rPr>
          <w:sz w:val="28"/>
          <w:szCs w:val="28"/>
        </w:rPr>
      </w:pPr>
    </w:p>
    <w:sectPr w:rsidR="00885C30" w:rsidRPr="00F33479" w:rsidSect="008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C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40D4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8BF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67B7"/>
    <w:rsid w:val="00047DF3"/>
    <w:rsid w:val="00047FDC"/>
    <w:rsid w:val="00050049"/>
    <w:rsid w:val="00050EE7"/>
    <w:rsid w:val="0005135F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30F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8CE"/>
    <w:rsid w:val="000A4C6C"/>
    <w:rsid w:val="000A65D7"/>
    <w:rsid w:val="000A6C81"/>
    <w:rsid w:val="000A6D4E"/>
    <w:rsid w:val="000A7B69"/>
    <w:rsid w:val="000B053F"/>
    <w:rsid w:val="000B05AD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B8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B96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2D1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100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943"/>
    <w:rsid w:val="00270A5F"/>
    <w:rsid w:val="00271C20"/>
    <w:rsid w:val="00271F48"/>
    <w:rsid w:val="0027256B"/>
    <w:rsid w:val="00272794"/>
    <w:rsid w:val="002727C5"/>
    <w:rsid w:val="00272D4D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0DC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9FB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471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82C"/>
    <w:rsid w:val="00314B74"/>
    <w:rsid w:val="00314D7F"/>
    <w:rsid w:val="00314D97"/>
    <w:rsid w:val="003154FE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53AF"/>
    <w:rsid w:val="00387031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432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2F4C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A90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AD5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3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BC6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4BC6"/>
    <w:rsid w:val="005A55FB"/>
    <w:rsid w:val="005A5CEE"/>
    <w:rsid w:val="005A6288"/>
    <w:rsid w:val="005A6E4A"/>
    <w:rsid w:val="005B01EE"/>
    <w:rsid w:val="005B0671"/>
    <w:rsid w:val="005B07C4"/>
    <w:rsid w:val="005B1423"/>
    <w:rsid w:val="005B1610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5E96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5E4D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213E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6D98"/>
    <w:rsid w:val="008F772A"/>
    <w:rsid w:val="008F776C"/>
    <w:rsid w:val="008F7D09"/>
    <w:rsid w:val="0090007B"/>
    <w:rsid w:val="0090039C"/>
    <w:rsid w:val="009016C3"/>
    <w:rsid w:val="00901C5E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566B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11F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5DBF"/>
    <w:rsid w:val="00A46908"/>
    <w:rsid w:val="00A46FFE"/>
    <w:rsid w:val="00A474BA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6B95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575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0F2C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1D9F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B14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18A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45C8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84C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C7DC5"/>
    <w:rsid w:val="00DD03A0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5F9D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2963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57C"/>
    <w:rsid w:val="00EB267F"/>
    <w:rsid w:val="00EB2B34"/>
    <w:rsid w:val="00EB370C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0798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12B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3479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B771D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1AF8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2</cp:revision>
  <cp:lastPrinted>2018-12-10T13:27:00Z</cp:lastPrinted>
  <dcterms:created xsi:type="dcterms:W3CDTF">2019-12-20T09:03:00Z</dcterms:created>
  <dcterms:modified xsi:type="dcterms:W3CDTF">2019-12-20T09:03:00Z</dcterms:modified>
</cp:coreProperties>
</file>